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86" w:rsidRPr="00C05B86" w:rsidRDefault="00C05B86" w:rsidP="00C05B86">
      <w:pPr>
        <w:jc w:val="center"/>
        <w:rPr>
          <w:rFonts w:asciiTheme="minorHAnsi" w:eastAsia="Times New Roman" w:hAnsiTheme="minorHAnsi"/>
          <w:b/>
          <w:sz w:val="28"/>
          <w:szCs w:val="28"/>
        </w:rPr>
      </w:pPr>
      <w:r w:rsidRPr="00C05B86">
        <w:rPr>
          <w:rFonts w:asciiTheme="minorHAnsi" w:eastAsia="Times New Roman" w:hAnsiTheme="minorHAnsi"/>
          <w:b/>
          <w:sz w:val="28"/>
          <w:szCs w:val="28"/>
        </w:rPr>
        <w:t>Abbey Medical Centre Patient Participation Group</w:t>
      </w:r>
      <w:r>
        <w:rPr>
          <w:rFonts w:asciiTheme="minorHAnsi" w:eastAsia="Times New Roman" w:hAnsiTheme="minorHAnsi"/>
          <w:b/>
          <w:sz w:val="28"/>
          <w:szCs w:val="28"/>
        </w:rPr>
        <w:t xml:space="preserve"> Meeting</w:t>
      </w:r>
    </w:p>
    <w:p w:rsidR="00C05B86" w:rsidRPr="00C05B86" w:rsidRDefault="00C05B86" w:rsidP="00C05B86">
      <w:pPr>
        <w:jc w:val="center"/>
        <w:rPr>
          <w:rFonts w:asciiTheme="minorHAnsi" w:eastAsia="Times New Roman" w:hAnsiTheme="minorHAnsi"/>
          <w:b/>
          <w:sz w:val="28"/>
          <w:szCs w:val="28"/>
        </w:rPr>
      </w:pPr>
      <w:r>
        <w:rPr>
          <w:rFonts w:asciiTheme="minorHAnsi" w:eastAsia="Times New Roman" w:hAnsiTheme="minorHAnsi"/>
          <w:b/>
          <w:sz w:val="28"/>
          <w:szCs w:val="28"/>
        </w:rPr>
        <w:t xml:space="preserve"> Wednesday 10 October </w:t>
      </w:r>
      <w:r w:rsidRPr="00C05B86">
        <w:rPr>
          <w:rFonts w:asciiTheme="minorHAnsi" w:eastAsia="Times New Roman" w:hAnsiTheme="minorHAnsi"/>
          <w:b/>
          <w:sz w:val="28"/>
          <w:szCs w:val="28"/>
        </w:rPr>
        <w:t>2018 6.30pm</w:t>
      </w:r>
    </w:p>
    <w:p w:rsidR="00C05B86" w:rsidRPr="00C05B86" w:rsidRDefault="00C05B86" w:rsidP="00C05B86">
      <w:pPr>
        <w:jc w:val="center"/>
        <w:rPr>
          <w:rFonts w:asciiTheme="minorHAnsi" w:eastAsia="Times New Roman" w:hAnsiTheme="minorHAnsi"/>
          <w:sz w:val="22"/>
          <w:szCs w:val="22"/>
        </w:rPr>
      </w:pPr>
    </w:p>
    <w:p w:rsidR="00C05B86" w:rsidRDefault="00C05B86" w:rsidP="00C05B86">
      <w:pPr>
        <w:rPr>
          <w:rFonts w:asciiTheme="minorHAnsi" w:eastAsia="Times New Roman" w:hAnsiTheme="minorHAnsi"/>
        </w:rPr>
      </w:pPr>
      <w:r w:rsidRPr="00C05B86">
        <w:rPr>
          <w:rFonts w:asciiTheme="minorHAnsi" w:eastAsia="Times New Roman" w:hAnsiTheme="minorHAnsi"/>
          <w:b/>
          <w:bCs/>
        </w:rPr>
        <w:t xml:space="preserve">Present: </w:t>
      </w:r>
      <w:r w:rsidRPr="00C05B86">
        <w:rPr>
          <w:rFonts w:asciiTheme="minorHAnsi" w:eastAsia="Times New Roman" w:hAnsiTheme="minorHAnsi"/>
        </w:rPr>
        <w:t xml:space="preserve">Chris </w:t>
      </w:r>
      <w:proofErr w:type="spellStart"/>
      <w:r w:rsidRPr="00C05B86">
        <w:rPr>
          <w:rFonts w:asciiTheme="minorHAnsi" w:eastAsia="Times New Roman" w:hAnsiTheme="minorHAnsi"/>
        </w:rPr>
        <w:t>Barnatt</w:t>
      </w:r>
      <w:proofErr w:type="spellEnd"/>
      <w:r w:rsidRPr="00C05B86">
        <w:rPr>
          <w:rFonts w:asciiTheme="minorHAnsi" w:eastAsia="Times New Roman" w:hAnsiTheme="minorHAnsi"/>
        </w:rPr>
        <w:t xml:space="preserve">, chair, Sue </w:t>
      </w:r>
      <w:proofErr w:type="spellStart"/>
      <w:r w:rsidRPr="00C05B86">
        <w:rPr>
          <w:rFonts w:asciiTheme="minorHAnsi" w:eastAsia="Times New Roman" w:hAnsiTheme="minorHAnsi"/>
        </w:rPr>
        <w:t>McNab</w:t>
      </w:r>
      <w:proofErr w:type="spellEnd"/>
      <w:r w:rsidRPr="00C05B86">
        <w:rPr>
          <w:rFonts w:asciiTheme="minorHAnsi" w:eastAsia="Times New Roman" w:hAnsiTheme="minorHAnsi"/>
        </w:rPr>
        <w:t xml:space="preserve">, secretary, Gerry Coppell, Jean Reid, Debs Smith, practice manager, Dr Lyndsey Wheeler, Christine </w:t>
      </w:r>
      <w:proofErr w:type="spellStart"/>
      <w:r w:rsidRPr="00C05B86">
        <w:rPr>
          <w:rFonts w:asciiTheme="minorHAnsi" w:eastAsia="Times New Roman" w:hAnsiTheme="minorHAnsi"/>
        </w:rPr>
        <w:t>Tyldesley</w:t>
      </w:r>
      <w:proofErr w:type="spellEnd"/>
      <w:r w:rsidRPr="00C05B86">
        <w:rPr>
          <w:rFonts w:asciiTheme="minorHAnsi" w:eastAsia="Times New Roman" w:hAnsiTheme="minorHAnsi"/>
        </w:rPr>
        <w:t>, Thelma Hembury, Lucy Morrow, A</w:t>
      </w:r>
      <w:r>
        <w:rPr>
          <w:rFonts w:asciiTheme="minorHAnsi" w:eastAsia="Times New Roman" w:hAnsiTheme="minorHAnsi"/>
        </w:rPr>
        <w:t>l</w:t>
      </w:r>
      <w:r w:rsidRPr="00C05B86">
        <w:rPr>
          <w:rFonts w:asciiTheme="minorHAnsi" w:eastAsia="Times New Roman" w:hAnsiTheme="minorHAnsi"/>
        </w:rPr>
        <w:t>lison Dobbs. </w:t>
      </w:r>
    </w:p>
    <w:p w:rsidR="00C05B86" w:rsidRPr="00C05B86" w:rsidRDefault="00C05B86" w:rsidP="00C05B86">
      <w:pPr>
        <w:rPr>
          <w:rFonts w:asciiTheme="minorHAnsi" w:eastAsia="Times New Roman" w:hAnsiTheme="minorHAnsi"/>
        </w:rPr>
      </w:pPr>
    </w:p>
    <w:p w:rsidR="00C05B86" w:rsidRDefault="00C05B86" w:rsidP="00C05B86">
      <w:pPr>
        <w:rPr>
          <w:rFonts w:asciiTheme="minorHAnsi" w:eastAsia="Times New Roman" w:hAnsiTheme="minorHAnsi"/>
        </w:rPr>
      </w:pPr>
      <w:r w:rsidRPr="00C05B86">
        <w:rPr>
          <w:rFonts w:asciiTheme="minorHAnsi" w:eastAsia="Times New Roman" w:hAnsiTheme="minorHAnsi"/>
          <w:b/>
          <w:bCs/>
        </w:rPr>
        <w:t>Apologies for absence:</w:t>
      </w:r>
      <w:r w:rsidRPr="00C05B86">
        <w:rPr>
          <w:rFonts w:asciiTheme="minorHAnsi" w:eastAsia="Times New Roman" w:hAnsiTheme="minorHAnsi"/>
        </w:rPr>
        <w:t xml:space="preserve"> Richard </w:t>
      </w:r>
      <w:proofErr w:type="spellStart"/>
      <w:r w:rsidRPr="00C05B86">
        <w:rPr>
          <w:rFonts w:asciiTheme="minorHAnsi" w:eastAsia="Times New Roman" w:hAnsiTheme="minorHAnsi"/>
        </w:rPr>
        <w:t>Hepple</w:t>
      </w:r>
      <w:proofErr w:type="spellEnd"/>
      <w:r w:rsidRPr="00C05B86">
        <w:rPr>
          <w:rFonts w:asciiTheme="minorHAnsi" w:eastAsia="Times New Roman" w:hAnsiTheme="minorHAnsi"/>
        </w:rPr>
        <w:t>, Joy Stevenson, Jean Yarnell</w:t>
      </w:r>
    </w:p>
    <w:p w:rsidR="00C05B86" w:rsidRPr="00C05B86" w:rsidRDefault="00C05B86" w:rsidP="00C05B86">
      <w:pPr>
        <w:rPr>
          <w:rFonts w:asciiTheme="minorHAnsi" w:eastAsia="Times New Roman" w:hAnsiTheme="minorHAnsi"/>
        </w:rPr>
      </w:pPr>
    </w:p>
    <w:p w:rsidR="00C05B86" w:rsidRDefault="00C05B86" w:rsidP="00C05B86">
      <w:pPr>
        <w:rPr>
          <w:rFonts w:asciiTheme="minorHAnsi" w:eastAsia="Times New Roman" w:hAnsiTheme="minorHAnsi"/>
        </w:rPr>
      </w:pPr>
      <w:r w:rsidRPr="00C05B86">
        <w:rPr>
          <w:rFonts w:asciiTheme="minorHAnsi" w:eastAsia="Times New Roman" w:hAnsiTheme="minorHAnsi"/>
        </w:rPr>
        <w:t>Sue introduced new member A</w:t>
      </w:r>
      <w:r>
        <w:rPr>
          <w:rFonts w:asciiTheme="minorHAnsi" w:eastAsia="Times New Roman" w:hAnsiTheme="minorHAnsi"/>
        </w:rPr>
        <w:t>l</w:t>
      </w:r>
      <w:r w:rsidRPr="00C05B86">
        <w:rPr>
          <w:rFonts w:asciiTheme="minorHAnsi" w:eastAsia="Times New Roman" w:hAnsiTheme="minorHAnsi"/>
        </w:rPr>
        <w:t>lison and A</w:t>
      </w:r>
      <w:r>
        <w:rPr>
          <w:rFonts w:asciiTheme="minorHAnsi" w:eastAsia="Times New Roman" w:hAnsiTheme="minorHAnsi"/>
        </w:rPr>
        <w:t>l</w:t>
      </w:r>
      <w:r w:rsidRPr="00C05B86">
        <w:rPr>
          <w:rFonts w:asciiTheme="minorHAnsi" w:eastAsia="Times New Roman" w:hAnsiTheme="minorHAnsi"/>
        </w:rPr>
        <w:t>lison said a few words about herself. She was welcomed by the other members.</w:t>
      </w:r>
    </w:p>
    <w:p w:rsidR="00C05B86" w:rsidRPr="00C05B86" w:rsidRDefault="00C05B86" w:rsidP="00C05B86">
      <w:pPr>
        <w:rPr>
          <w:rFonts w:asciiTheme="minorHAnsi" w:eastAsia="Times New Roman" w:hAnsiTheme="minorHAnsi"/>
        </w:rPr>
      </w:pPr>
    </w:p>
    <w:p w:rsidR="00C05B86" w:rsidRDefault="00C05B86" w:rsidP="00C05B86">
      <w:pPr>
        <w:rPr>
          <w:rFonts w:asciiTheme="minorHAnsi" w:eastAsia="Times New Roman" w:hAnsiTheme="minorHAnsi"/>
        </w:rPr>
      </w:pPr>
      <w:r w:rsidRPr="00C05B86">
        <w:rPr>
          <w:rFonts w:asciiTheme="minorHAnsi" w:eastAsia="Times New Roman" w:hAnsiTheme="minorHAnsi"/>
          <w:b/>
          <w:bCs/>
        </w:rPr>
        <w:t xml:space="preserve">Minutes of last meeting: </w:t>
      </w:r>
      <w:r w:rsidRPr="00C05B86">
        <w:rPr>
          <w:rFonts w:asciiTheme="minorHAnsi" w:eastAsia="Times New Roman" w:hAnsiTheme="minorHAnsi"/>
        </w:rPr>
        <w:t>Agreed</w:t>
      </w:r>
    </w:p>
    <w:p w:rsidR="00C05B86" w:rsidRPr="00C05B86" w:rsidRDefault="00C05B86" w:rsidP="00C05B86">
      <w:pPr>
        <w:rPr>
          <w:rFonts w:asciiTheme="minorHAnsi" w:eastAsia="Times New Roman" w:hAnsiTheme="minorHAnsi"/>
        </w:rPr>
      </w:pPr>
    </w:p>
    <w:p w:rsidR="00C05B86" w:rsidRPr="00C05B86" w:rsidRDefault="00C05B86" w:rsidP="00C05B86">
      <w:pPr>
        <w:rPr>
          <w:rFonts w:asciiTheme="minorHAnsi" w:eastAsia="Times New Roman" w:hAnsiTheme="minorHAnsi"/>
        </w:rPr>
      </w:pPr>
      <w:r w:rsidRPr="00C05B86">
        <w:rPr>
          <w:rFonts w:asciiTheme="minorHAnsi" w:eastAsia="Times New Roman" w:hAnsiTheme="minorHAnsi"/>
          <w:b/>
          <w:bCs/>
        </w:rPr>
        <w:t>Matters arising:</w:t>
      </w:r>
      <w:r w:rsidRPr="00C05B86">
        <w:rPr>
          <w:rFonts w:asciiTheme="minorHAnsi" w:eastAsia="Times New Roman" w:hAnsiTheme="minorHAnsi"/>
        </w:rPr>
        <w:t xml:space="preserve"> Debs said she still had to liaise with Dr Cavanagh re the setting up of a Facebook page.</w:t>
      </w:r>
    </w:p>
    <w:p w:rsidR="00C05B86" w:rsidRDefault="00C05B86" w:rsidP="00C05B86">
      <w:pPr>
        <w:rPr>
          <w:rFonts w:asciiTheme="minorHAnsi" w:eastAsia="Times New Roman" w:hAnsiTheme="minorHAnsi"/>
        </w:rPr>
      </w:pPr>
      <w:r w:rsidRPr="00C05B86">
        <w:rPr>
          <w:rFonts w:asciiTheme="minorHAnsi" w:eastAsia="Times New Roman" w:hAnsiTheme="minorHAnsi"/>
        </w:rPr>
        <w:t>Regarding the closure of West End Surgery, the Abbey has welcomed 155 of their former patients. There were a maximum of 200 places made available. Sue said nearly all of the West End patients had been reallocated a place with another practice. All vulnerable patients were catered for.</w:t>
      </w:r>
    </w:p>
    <w:p w:rsidR="00C05B86" w:rsidRPr="00C05B86" w:rsidRDefault="00C05B86" w:rsidP="00C05B86">
      <w:pPr>
        <w:rPr>
          <w:rFonts w:asciiTheme="minorHAnsi" w:eastAsia="Times New Roman" w:hAnsiTheme="minorHAnsi"/>
        </w:rPr>
      </w:pPr>
    </w:p>
    <w:p w:rsidR="00C05B86" w:rsidRDefault="00C05B86" w:rsidP="00C05B86">
      <w:pPr>
        <w:rPr>
          <w:rFonts w:asciiTheme="minorHAnsi" w:eastAsia="Times New Roman" w:hAnsiTheme="minorHAnsi"/>
        </w:rPr>
      </w:pPr>
      <w:r w:rsidRPr="00C05B86">
        <w:rPr>
          <w:rFonts w:asciiTheme="minorHAnsi" w:eastAsia="Times New Roman" w:hAnsiTheme="minorHAnsi"/>
          <w:b/>
          <w:bCs/>
        </w:rPr>
        <w:t>Future fund-raiser:</w:t>
      </w:r>
      <w:r w:rsidRPr="00C05B86">
        <w:rPr>
          <w:rFonts w:asciiTheme="minorHAnsi" w:eastAsia="Times New Roman" w:hAnsiTheme="minorHAnsi"/>
        </w:rPr>
        <w:t xml:space="preserve"> Sue suggested this was a good way to form a bond with patients and suggested this year we might help the Nottingham Children’s Hospital with its MRI scanner appeal for use while children undergo brain surgery. It was agreed to decide on a date with PPG members and to hold the usual tombola stall and serve coffee and cakes. </w:t>
      </w:r>
    </w:p>
    <w:p w:rsidR="00C05B86" w:rsidRPr="00C05B86" w:rsidRDefault="00C05B86" w:rsidP="00C05B86">
      <w:pPr>
        <w:rPr>
          <w:rFonts w:asciiTheme="minorHAnsi" w:eastAsia="Times New Roman" w:hAnsiTheme="minorHAnsi"/>
        </w:rPr>
      </w:pPr>
    </w:p>
    <w:p w:rsidR="00C05B86" w:rsidRDefault="00C05B86" w:rsidP="00C05B86">
      <w:pPr>
        <w:rPr>
          <w:rFonts w:asciiTheme="minorHAnsi" w:eastAsia="Times New Roman" w:hAnsiTheme="minorHAnsi"/>
        </w:rPr>
      </w:pPr>
      <w:r w:rsidRPr="00C05B86">
        <w:rPr>
          <w:rFonts w:asciiTheme="minorHAnsi" w:eastAsia="Times New Roman" w:hAnsiTheme="minorHAnsi"/>
          <w:b/>
          <w:bCs/>
        </w:rPr>
        <w:t>Carer</w:t>
      </w:r>
      <w:r>
        <w:rPr>
          <w:rFonts w:asciiTheme="minorHAnsi" w:eastAsia="Times New Roman" w:hAnsiTheme="minorHAnsi"/>
          <w:b/>
          <w:bCs/>
        </w:rPr>
        <w:t>s</w:t>
      </w:r>
      <w:r w:rsidRPr="00C05B86">
        <w:rPr>
          <w:rFonts w:asciiTheme="minorHAnsi" w:eastAsia="Times New Roman" w:hAnsiTheme="minorHAnsi"/>
          <w:b/>
          <w:bCs/>
        </w:rPr>
        <w:t xml:space="preserve">’ Federation request: </w:t>
      </w:r>
      <w:r w:rsidRPr="00C05B86">
        <w:rPr>
          <w:rFonts w:asciiTheme="minorHAnsi" w:eastAsia="Times New Roman" w:hAnsiTheme="minorHAnsi"/>
        </w:rPr>
        <w:t xml:space="preserve">Sue had been emailed by </w:t>
      </w:r>
      <w:r>
        <w:rPr>
          <w:rFonts w:asciiTheme="minorHAnsi" w:eastAsia="Times New Roman" w:hAnsiTheme="minorHAnsi"/>
        </w:rPr>
        <w:t>Yvonne Gregory from the Carers</w:t>
      </w:r>
    </w:p>
    <w:p w:rsidR="00C05B86" w:rsidRDefault="00C05B86" w:rsidP="00C05B86">
      <w:pPr>
        <w:rPr>
          <w:rFonts w:asciiTheme="minorHAnsi" w:eastAsia="Times New Roman" w:hAnsiTheme="minorHAnsi"/>
        </w:rPr>
      </w:pPr>
      <w:proofErr w:type="gramStart"/>
      <w:r w:rsidRPr="00C05B86">
        <w:rPr>
          <w:rFonts w:asciiTheme="minorHAnsi" w:eastAsia="Times New Roman" w:hAnsiTheme="minorHAnsi"/>
        </w:rPr>
        <w:t>Federation about making contact with the PPG.</w:t>
      </w:r>
      <w:proofErr w:type="gramEnd"/>
      <w:r w:rsidRPr="00C05B86">
        <w:rPr>
          <w:rFonts w:asciiTheme="minorHAnsi" w:eastAsia="Times New Roman" w:hAnsiTheme="minorHAnsi"/>
        </w:rPr>
        <w:t xml:space="preserve"> It was agreed she would be invited to a meeting.</w:t>
      </w:r>
    </w:p>
    <w:p w:rsidR="00C05B86" w:rsidRPr="00C05B86" w:rsidRDefault="00C05B86" w:rsidP="00C05B86">
      <w:pPr>
        <w:rPr>
          <w:rFonts w:asciiTheme="minorHAnsi" w:eastAsia="Times New Roman" w:hAnsiTheme="minorHAnsi"/>
        </w:rPr>
      </w:pPr>
    </w:p>
    <w:p w:rsidR="00C05B86" w:rsidRDefault="00C05B86" w:rsidP="00C05B86">
      <w:pPr>
        <w:rPr>
          <w:rFonts w:asciiTheme="minorHAnsi" w:eastAsia="Times New Roman" w:hAnsiTheme="minorHAnsi"/>
        </w:rPr>
      </w:pPr>
      <w:r w:rsidRPr="00C05B86">
        <w:rPr>
          <w:rFonts w:asciiTheme="minorHAnsi" w:eastAsia="Times New Roman" w:hAnsiTheme="minorHAnsi"/>
          <w:b/>
          <w:bCs/>
        </w:rPr>
        <w:t>Golden Years Funds:</w:t>
      </w:r>
      <w:r w:rsidRPr="00C05B86">
        <w:rPr>
          <w:rFonts w:asciiTheme="minorHAnsi" w:eastAsia="Times New Roman" w:hAnsiTheme="minorHAnsi"/>
        </w:rPr>
        <w:t xml:space="preserve"> It had been suggested at the last meeting to donate remaining money (less than £100) to the Beeston Memory Cafe. Thelma was still keen for us at Abbey to put on some event involving music. Debs pointed out that now that the surgery is open to the public on Thursday afternoon this would be difficult. Also Thelma’s idea of having some event in the community garden on the neighbouring allotments </w:t>
      </w:r>
      <w:r>
        <w:rPr>
          <w:rFonts w:asciiTheme="minorHAnsi" w:eastAsia="Times New Roman" w:hAnsiTheme="minorHAnsi"/>
        </w:rPr>
        <w:t>c</w:t>
      </w:r>
      <w:r w:rsidRPr="00C05B86">
        <w:rPr>
          <w:rFonts w:asciiTheme="minorHAnsi" w:eastAsia="Times New Roman" w:hAnsiTheme="minorHAnsi"/>
        </w:rPr>
        <w:t>ould bring difficulties, including lack of insurance against injury etc. Jean Reid suggested we might keep the money until a suitable idea crops up. Any ideas would be welcome.</w:t>
      </w:r>
    </w:p>
    <w:p w:rsidR="00C05B86" w:rsidRPr="00C05B86" w:rsidRDefault="00C05B86" w:rsidP="00C05B86">
      <w:pPr>
        <w:rPr>
          <w:rFonts w:asciiTheme="minorHAnsi" w:eastAsia="Times New Roman" w:hAnsiTheme="minorHAnsi"/>
        </w:rPr>
      </w:pPr>
    </w:p>
    <w:p w:rsidR="00C05B86" w:rsidRPr="00C05B86" w:rsidRDefault="00C05B86" w:rsidP="00C05B86">
      <w:pPr>
        <w:rPr>
          <w:rFonts w:asciiTheme="minorHAnsi" w:eastAsia="Times New Roman" w:hAnsiTheme="minorHAnsi"/>
        </w:rPr>
      </w:pPr>
      <w:r w:rsidRPr="00C05B86">
        <w:rPr>
          <w:rFonts w:asciiTheme="minorHAnsi" w:eastAsia="Times New Roman" w:hAnsiTheme="minorHAnsi"/>
          <w:b/>
          <w:bCs/>
        </w:rPr>
        <w:t xml:space="preserve">PRG report: </w:t>
      </w:r>
      <w:r w:rsidRPr="00C05B86">
        <w:rPr>
          <w:rFonts w:asciiTheme="minorHAnsi" w:eastAsia="Times New Roman" w:hAnsiTheme="minorHAnsi"/>
        </w:rPr>
        <w:t>Sue said the future of patient representation in the new amalgamation of clinical commissioning groups in the Greater Nottingham area is still under review, with a report due from an independent research group. </w:t>
      </w:r>
    </w:p>
    <w:p w:rsidR="00C05B86" w:rsidRPr="00C05B86" w:rsidRDefault="00C05B86" w:rsidP="00C05B86">
      <w:pPr>
        <w:rPr>
          <w:rFonts w:asciiTheme="minorHAnsi" w:eastAsia="Times New Roman" w:hAnsiTheme="minorHAnsi"/>
        </w:rPr>
      </w:pPr>
      <w:r w:rsidRPr="00C05B86">
        <w:rPr>
          <w:rFonts w:asciiTheme="minorHAnsi" w:eastAsia="Times New Roman" w:hAnsiTheme="minorHAnsi"/>
        </w:rPr>
        <w:t>There had been a talk by Cancer UK about PPGs trying to encourage all eligible people to take up cancer screening tests. Particular emphasis was put on cervical screening for women over 25 and Debs said Abbey always reached its targets for smear tests. Sue said she would be at some of the flu clinics with information about breast, bowel, prostate and cervical screening. Debs said the screening service invites people fo</w:t>
      </w:r>
      <w:r>
        <w:rPr>
          <w:rFonts w:asciiTheme="minorHAnsi" w:eastAsia="Times New Roman" w:hAnsiTheme="minorHAnsi"/>
        </w:rPr>
        <w:t xml:space="preserve">r tests and the surgery is </w:t>
      </w:r>
      <w:r>
        <w:rPr>
          <w:rFonts w:asciiTheme="minorHAnsi" w:eastAsia="Times New Roman" w:hAnsiTheme="minorHAnsi"/>
        </w:rPr>
        <w:lastRenderedPageBreak/>
        <w:t xml:space="preserve">informed </w:t>
      </w:r>
      <w:r w:rsidRPr="00C05B86">
        <w:rPr>
          <w:rFonts w:asciiTheme="minorHAnsi" w:eastAsia="Times New Roman" w:hAnsiTheme="minorHAnsi"/>
        </w:rPr>
        <w:t>which of their patients have not responded so that they can be encouraged to go along. </w:t>
      </w:r>
    </w:p>
    <w:p w:rsidR="00C05B86" w:rsidRPr="00C05B86" w:rsidRDefault="00C05B86" w:rsidP="00C05B86">
      <w:pPr>
        <w:rPr>
          <w:rFonts w:asciiTheme="minorHAnsi" w:eastAsia="Times New Roman" w:hAnsiTheme="minorHAnsi"/>
        </w:rPr>
      </w:pPr>
      <w:r w:rsidRPr="00C05B86">
        <w:rPr>
          <w:rFonts w:asciiTheme="minorHAnsi" w:eastAsia="Times New Roman" w:hAnsiTheme="minorHAnsi"/>
        </w:rPr>
        <w:t xml:space="preserve">Sue said there </w:t>
      </w:r>
      <w:proofErr w:type="spellStart"/>
      <w:r w:rsidRPr="00C05B86">
        <w:rPr>
          <w:rFonts w:asciiTheme="minorHAnsi" w:eastAsia="Times New Roman" w:hAnsiTheme="minorHAnsi"/>
        </w:rPr>
        <w:t>wastin</w:t>
      </w:r>
      <w:proofErr w:type="spellEnd"/>
      <w:r w:rsidRPr="00C05B86">
        <w:rPr>
          <w:rFonts w:asciiTheme="minorHAnsi" w:eastAsia="Times New Roman" w:hAnsiTheme="minorHAnsi"/>
        </w:rPr>
        <w:t xml:space="preserve"> future going to be a simpler one sample test for bowel cancer, instead of the three sample testing kit, and it was hoped this would encourage more people to do the test.</w:t>
      </w:r>
    </w:p>
    <w:p w:rsidR="00C05B86" w:rsidRDefault="00C05B86" w:rsidP="00C05B86">
      <w:pPr>
        <w:rPr>
          <w:rFonts w:asciiTheme="minorHAnsi" w:eastAsia="Times New Roman" w:hAnsiTheme="minorHAnsi"/>
        </w:rPr>
      </w:pPr>
      <w:r w:rsidRPr="00C05B86">
        <w:rPr>
          <w:rFonts w:asciiTheme="minorHAnsi" w:eastAsia="Times New Roman" w:hAnsiTheme="minorHAnsi"/>
        </w:rPr>
        <w:t>In the first month (September) of the</w:t>
      </w:r>
      <w:proofErr w:type="gramStart"/>
      <w:r w:rsidRPr="00C05B86">
        <w:rPr>
          <w:rFonts w:asciiTheme="minorHAnsi" w:eastAsia="Times New Roman" w:hAnsiTheme="minorHAnsi"/>
        </w:rPr>
        <w:t xml:space="preserve">  </w:t>
      </w:r>
      <w:r>
        <w:rPr>
          <w:rFonts w:asciiTheme="minorHAnsi" w:eastAsia="Times New Roman" w:hAnsiTheme="minorHAnsi"/>
        </w:rPr>
        <w:t>E</w:t>
      </w:r>
      <w:r w:rsidRPr="00C05B86">
        <w:rPr>
          <w:rFonts w:asciiTheme="minorHAnsi" w:eastAsia="Times New Roman" w:hAnsiTheme="minorHAnsi"/>
        </w:rPr>
        <w:t>xtended</w:t>
      </w:r>
      <w:proofErr w:type="gramEnd"/>
      <w:r w:rsidRPr="00C05B86">
        <w:rPr>
          <w:rFonts w:asciiTheme="minorHAnsi" w:eastAsia="Times New Roman" w:hAnsiTheme="minorHAnsi"/>
        </w:rPr>
        <w:t xml:space="preserve"> GP hours service, 73% of appointments offered in the </w:t>
      </w:r>
      <w:proofErr w:type="spellStart"/>
      <w:r w:rsidRPr="00C05B86">
        <w:rPr>
          <w:rFonts w:asciiTheme="minorHAnsi" w:eastAsia="Times New Roman" w:hAnsiTheme="minorHAnsi"/>
        </w:rPr>
        <w:t>Nottm</w:t>
      </w:r>
      <w:proofErr w:type="spellEnd"/>
      <w:r w:rsidRPr="00C05B86">
        <w:rPr>
          <w:rFonts w:asciiTheme="minorHAnsi" w:eastAsia="Times New Roman" w:hAnsiTheme="minorHAnsi"/>
        </w:rPr>
        <w:t xml:space="preserve"> West Clinical Commissioning Group area had been taken up. Of the appointments booked,  8.5% were still ‘Did Not Attends’ but this may be because people cannot phone to cancel after 6.30pm, when surgery phones switch to the out of hours service. Debs said Abbey had so far had two late sessions up to 8pm and all slots for a doctor, nurse practitioner and practice nurse were taken, </w:t>
      </w:r>
      <w:r>
        <w:rPr>
          <w:rFonts w:asciiTheme="minorHAnsi" w:eastAsia="Times New Roman" w:hAnsiTheme="minorHAnsi"/>
        </w:rPr>
        <w:t>a</w:t>
      </w:r>
      <w:r w:rsidRPr="00C05B86">
        <w:rPr>
          <w:rFonts w:asciiTheme="minorHAnsi" w:eastAsia="Times New Roman" w:hAnsiTheme="minorHAnsi"/>
        </w:rPr>
        <w:t>lthough the first two slots each time are open to patients from other areas, these had not been taken up by such patients. People can book a late night or weekend appointment a month in advance. The service is not for emergency cases.  Dr Wheeler said if people had one of these appointments and their situation changed, they should try to cancel before 6.30pm so that the slot might be offered to someone else.</w:t>
      </w:r>
    </w:p>
    <w:p w:rsidR="00C05B86" w:rsidRPr="00C05B86" w:rsidRDefault="00C05B86" w:rsidP="00C05B86">
      <w:pPr>
        <w:rPr>
          <w:rFonts w:asciiTheme="minorHAnsi" w:eastAsia="Times New Roman" w:hAnsiTheme="minorHAnsi"/>
        </w:rPr>
      </w:pPr>
    </w:p>
    <w:p w:rsidR="00C05B86" w:rsidRPr="00C05B86" w:rsidRDefault="00C05B86" w:rsidP="00C05B86">
      <w:pPr>
        <w:rPr>
          <w:rFonts w:asciiTheme="minorHAnsi" w:eastAsia="Times New Roman" w:hAnsiTheme="minorHAnsi"/>
        </w:rPr>
      </w:pPr>
      <w:r w:rsidRPr="00C05B86">
        <w:rPr>
          <w:rFonts w:asciiTheme="minorHAnsi" w:eastAsia="Times New Roman" w:hAnsiTheme="minorHAnsi"/>
          <w:b/>
          <w:bCs/>
        </w:rPr>
        <w:t>Any other business:</w:t>
      </w:r>
      <w:r w:rsidRPr="00C05B86">
        <w:rPr>
          <w:rFonts w:asciiTheme="minorHAnsi" w:eastAsia="Times New Roman" w:hAnsiTheme="minorHAnsi"/>
        </w:rPr>
        <w:t xml:space="preserve"> Debs said she is still trying to encourage more patients to register for online access. We currently have 17% registered but must have 30% by the end of March next year or risk </w:t>
      </w:r>
      <w:r>
        <w:rPr>
          <w:rFonts w:asciiTheme="minorHAnsi" w:eastAsia="Times New Roman" w:hAnsiTheme="minorHAnsi"/>
        </w:rPr>
        <w:t>being financially penalised</w:t>
      </w:r>
      <w:r w:rsidRPr="00C05B86">
        <w:rPr>
          <w:rFonts w:asciiTheme="minorHAnsi" w:eastAsia="Times New Roman" w:hAnsiTheme="minorHAnsi"/>
        </w:rPr>
        <w:t>. </w:t>
      </w:r>
    </w:p>
    <w:p w:rsidR="00C05B86" w:rsidRPr="00C05B86" w:rsidRDefault="00C05B86" w:rsidP="00C05B86">
      <w:pPr>
        <w:rPr>
          <w:rFonts w:asciiTheme="minorHAnsi" w:eastAsia="Times New Roman" w:hAnsiTheme="minorHAnsi"/>
        </w:rPr>
      </w:pPr>
      <w:r w:rsidRPr="00C05B86">
        <w:rPr>
          <w:rFonts w:asciiTheme="minorHAnsi" w:eastAsia="Times New Roman" w:hAnsiTheme="minorHAnsi"/>
        </w:rPr>
        <w:t xml:space="preserve">Regarding new Data Protection regulations, she said the practice cannot now charge solicitors who request people’s medical reports and this is leading to a loss of income for the surgery. The practice has written to Broxtowe MP Anna </w:t>
      </w:r>
      <w:proofErr w:type="spellStart"/>
      <w:r w:rsidRPr="00C05B86">
        <w:rPr>
          <w:rFonts w:asciiTheme="minorHAnsi" w:eastAsia="Times New Roman" w:hAnsiTheme="minorHAnsi"/>
        </w:rPr>
        <w:t>Soubry</w:t>
      </w:r>
      <w:proofErr w:type="spellEnd"/>
      <w:r w:rsidRPr="00C05B86">
        <w:rPr>
          <w:rFonts w:asciiTheme="minorHAnsi" w:eastAsia="Times New Roman" w:hAnsiTheme="minorHAnsi"/>
        </w:rPr>
        <w:t xml:space="preserve"> outlining this anomaly</w:t>
      </w:r>
      <w:r>
        <w:rPr>
          <w:rFonts w:asciiTheme="minorHAnsi" w:eastAsia="Times New Roman" w:hAnsiTheme="minorHAnsi"/>
        </w:rPr>
        <w:t xml:space="preserve"> as have some other local practices</w:t>
      </w:r>
      <w:r w:rsidRPr="00C05B86">
        <w:rPr>
          <w:rFonts w:asciiTheme="minorHAnsi" w:eastAsia="Times New Roman" w:hAnsiTheme="minorHAnsi"/>
        </w:rPr>
        <w:t>.</w:t>
      </w:r>
    </w:p>
    <w:p w:rsidR="00C05B86" w:rsidRPr="00C05B86" w:rsidRDefault="00C05B86" w:rsidP="00C05B86">
      <w:pPr>
        <w:rPr>
          <w:rFonts w:asciiTheme="minorHAnsi" w:eastAsia="Times New Roman" w:hAnsiTheme="minorHAnsi"/>
        </w:rPr>
      </w:pPr>
      <w:r w:rsidRPr="00C05B86">
        <w:rPr>
          <w:rFonts w:asciiTheme="minorHAnsi" w:eastAsia="Times New Roman" w:hAnsiTheme="minorHAnsi"/>
        </w:rPr>
        <w:t>Lucy Morrow raised the question of how difficult it is to get by road to the NEMS out of hours service which uses the Platform 1 premises inside the Midland railway station in Nottingham. She drove several times round the houses and could see no sign posting until eventually finding it. Having driven past QMC to get to the city she said there was no wonder if people give up and go to A&amp;E. Dr Wheeler, who formerly worked at the Platform 1 daytime surgery, said the council has changed the road system and this has made it more difficult to reach.</w:t>
      </w:r>
    </w:p>
    <w:p w:rsidR="00C05B86" w:rsidRDefault="00C05B86" w:rsidP="00C05B86">
      <w:pPr>
        <w:rPr>
          <w:rFonts w:asciiTheme="minorHAnsi" w:eastAsia="Times New Roman" w:hAnsiTheme="minorHAnsi"/>
        </w:rPr>
      </w:pPr>
      <w:r w:rsidRPr="00C05B86">
        <w:rPr>
          <w:rFonts w:asciiTheme="minorHAnsi" w:eastAsia="Times New Roman" w:hAnsiTheme="minorHAnsi"/>
        </w:rPr>
        <w:t xml:space="preserve">Jean Reid said she found it confusing to know what </w:t>
      </w:r>
      <w:proofErr w:type="gramStart"/>
      <w:r w:rsidRPr="00C05B86">
        <w:rPr>
          <w:rFonts w:asciiTheme="minorHAnsi" w:eastAsia="Times New Roman" w:hAnsiTheme="minorHAnsi"/>
        </w:rPr>
        <w:t>is a walk</w:t>
      </w:r>
      <w:r>
        <w:rPr>
          <w:rFonts w:asciiTheme="minorHAnsi" w:eastAsia="Times New Roman" w:hAnsiTheme="minorHAnsi"/>
        </w:rPr>
        <w:t xml:space="preserve"> </w:t>
      </w:r>
      <w:bookmarkStart w:id="0" w:name="_GoBack"/>
      <w:bookmarkEnd w:id="0"/>
      <w:r w:rsidRPr="00C05B86">
        <w:rPr>
          <w:rFonts w:asciiTheme="minorHAnsi" w:eastAsia="Times New Roman" w:hAnsiTheme="minorHAnsi"/>
        </w:rPr>
        <w:t>in centre</w:t>
      </w:r>
      <w:proofErr w:type="gramEnd"/>
      <w:r w:rsidRPr="00C05B86">
        <w:rPr>
          <w:rFonts w:asciiTheme="minorHAnsi" w:eastAsia="Times New Roman" w:hAnsiTheme="minorHAnsi"/>
        </w:rPr>
        <w:t xml:space="preserve"> and where it is and what is NEMS. She appealed for us to put some in formation in the practice newsletter and on the website. Sue is looking into this.</w:t>
      </w:r>
    </w:p>
    <w:p w:rsidR="00C05B86" w:rsidRPr="00C05B86" w:rsidRDefault="00C05B86" w:rsidP="00C05B86">
      <w:pPr>
        <w:rPr>
          <w:rFonts w:asciiTheme="minorHAnsi" w:eastAsia="Times New Roman" w:hAnsiTheme="minorHAnsi"/>
        </w:rPr>
      </w:pPr>
    </w:p>
    <w:p w:rsidR="00C05B86" w:rsidRPr="00C05B86" w:rsidRDefault="00C05B86" w:rsidP="00C05B86">
      <w:pPr>
        <w:rPr>
          <w:rFonts w:asciiTheme="minorHAnsi" w:eastAsia="Times New Roman" w:hAnsiTheme="minorHAnsi"/>
        </w:rPr>
      </w:pPr>
      <w:r w:rsidRPr="00C05B86">
        <w:rPr>
          <w:rFonts w:asciiTheme="minorHAnsi" w:eastAsia="Times New Roman" w:hAnsiTheme="minorHAnsi"/>
          <w:b/>
          <w:bCs/>
        </w:rPr>
        <w:t xml:space="preserve">Date of next meeting: </w:t>
      </w:r>
      <w:r w:rsidRPr="00C05B86">
        <w:rPr>
          <w:rFonts w:asciiTheme="minorHAnsi" w:eastAsia="Times New Roman" w:hAnsiTheme="minorHAnsi"/>
        </w:rPr>
        <w:t>Thursday, December 6, 1pm.</w:t>
      </w:r>
    </w:p>
    <w:p w:rsidR="00B92BB9" w:rsidRPr="00C05B86" w:rsidRDefault="00B92BB9">
      <w:pPr>
        <w:rPr>
          <w:rFonts w:asciiTheme="minorHAnsi" w:hAnsiTheme="minorHAnsi"/>
        </w:rPr>
      </w:pPr>
    </w:p>
    <w:sectPr w:rsidR="00B92BB9" w:rsidRPr="00C05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B1"/>
    <w:rsid w:val="006038B1"/>
    <w:rsid w:val="00B92BB9"/>
    <w:rsid w:val="00C05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781</Words>
  <Characters>4455</Characters>
  <Application>Microsoft Office Word</Application>
  <DocSecurity>0</DocSecurity>
  <Lines>37</Lines>
  <Paragraphs>10</Paragraphs>
  <ScaleCrop>false</ScaleCrop>
  <Company>Microsoft</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2018-11-27T08:23:00Z</dcterms:created>
  <dcterms:modified xsi:type="dcterms:W3CDTF">2018-11-27T08:29:00Z</dcterms:modified>
</cp:coreProperties>
</file>